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9BBDB9" w14:textId="35C31B66" w:rsidR="007554EF" w:rsidRPr="00626DAE" w:rsidRDefault="00626DAE" w:rsidP="00626DAE">
      <w:pPr>
        <w:jc w:val="center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Install</w:t>
      </w:r>
      <w:r w:rsidR="005604F7" w:rsidRPr="00626DAE">
        <w:rPr>
          <w:b/>
          <w:bCs/>
          <w:sz w:val="32"/>
          <w:szCs w:val="32"/>
        </w:rPr>
        <w:t xml:space="preserve"> Anaconda</w:t>
      </w:r>
      <w:r>
        <w:rPr>
          <w:b/>
          <w:bCs/>
          <w:sz w:val="32"/>
          <w:szCs w:val="32"/>
        </w:rPr>
        <w:t xml:space="preserve"> and setup project</w:t>
      </w:r>
    </w:p>
    <w:p w14:paraId="1FCD1FA9" w14:textId="6E641417" w:rsidR="005604F7" w:rsidRDefault="005604F7" w:rsidP="005604F7">
      <w:pPr>
        <w:pStyle w:val="ListParagraph"/>
        <w:numPr>
          <w:ilvl w:val="0"/>
          <w:numId w:val="4"/>
        </w:numPr>
      </w:pPr>
      <w:r>
        <w:t>Install Anaconda. Please follow this link:</w:t>
      </w:r>
    </w:p>
    <w:p w14:paraId="331CB83D" w14:textId="6F410FB6" w:rsidR="005604F7" w:rsidRDefault="005604F7" w:rsidP="005604F7">
      <w:pPr>
        <w:pStyle w:val="ListParagraph"/>
        <w:ind w:left="1080"/>
      </w:pPr>
      <w:hyperlink r:id="rId5" w:history="1">
        <w:r w:rsidRPr="00EE2355">
          <w:rPr>
            <w:rStyle w:val="Hyperlink"/>
          </w:rPr>
          <w:t>https://www.anaconda.com/distribution/</w:t>
        </w:r>
      </w:hyperlink>
    </w:p>
    <w:p w14:paraId="7FD8C449" w14:textId="2E04AE62" w:rsidR="005604F7" w:rsidRDefault="005604F7" w:rsidP="005604F7">
      <w:pPr>
        <w:pStyle w:val="ListParagraph"/>
        <w:ind w:left="1080"/>
      </w:pPr>
    </w:p>
    <w:p w14:paraId="04A2A36C" w14:textId="3B8474A3" w:rsidR="005604F7" w:rsidRDefault="005604F7" w:rsidP="005604F7">
      <w:pPr>
        <w:pStyle w:val="ListParagraph"/>
        <w:ind w:left="1080"/>
      </w:pPr>
      <w:r>
        <w:t>The install process is straight forward. You just proceed by clicking next on everything pretty much.</w:t>
      </w:r>
    </w:p>
    <w:p w14:paraId="637B5DB7" w14:textId="77777777" w:rsidR="00A80A17" w:rsidRDefault="00A80A17" w:rsidP="005604F7">
      <w:pPr>
        <w:pStyle w:val="ListParagraph"/>
        <w:ind w:left="1080"/>
      </w:pPr>
    </w:p>
    <w:p w14:paraId="5D70A46A" w14:textId="3CEAD7C4" w:rsidR="005604F7" w:rsidRDefault="005604F7" w:rsidP="005604F7">
      <w:pPr>
        <w:pStyle w:val="ListParagraph"/>
        <w:numPr>
          <w:ilvl w:val="0"/>
          <w:numId w:val="4"/>
        </w:numPr>
      </w:pPr>
      <w:r>
        <w:t>Open Anaconda. This window should pop up.</w:t>
      </w:r>
    </w:p>
    <w:p w14:paraId="71079556" w14:textId="0EC720C8" w:rsidR="005604F7" w:rsidRDefault="005604F7" w:rsidP="005604F7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9F08E63" wp14:editId="547C735C">
                <wp:simplePos x="0" y="0"/>
                <wp:positionH relativeFrom="column">
                  <wp:posOffset>509758</wp:posOffset>
                </wp:positionH>
                <wp:positionV relativeFrom="paragraph">
                  <wp:posOffset>578632</wp:posOffset>
                </wp:positionV>
                <wp:extent cx="606670" cy="580293"/>
                <wp:effectExtent l="0" t="0" r="15875" b="17145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670" cy="58029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2590BB5" id="Oval 3" o:spid="_x0000_s1026" style="position:absolute;margin-left:40.15pt;margin-top:45.55pt;width:47.75pt;height:45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" filled="f" strokecolor="red" strokeweight="1pt">
                <v:stroke joinstyle="miter"/>
              </v:oval>
            </w:pict>
          </mc:Fallback>
        </mc:AlternateContent>
      </w:r>
      <w:r w:rsidRPr="005604F7">
        <w:drawing>
          <wp:inline distT="0" distB="0" distL="0" distR="0" wp14:anchorId="5BF14BB0" wp14:editId="1C403184">
            <wp:extent cx="5943600" cy="3359150"/>
            <wp:effectExtent l="0" t="0" r="0" b="635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15055" w14:textId="77777777" w:rsidR="00A80A17" w:rsidRDefault="00A80A17" w:rsidP="005604F7"/>
    <w:p w14:paraId="36080C10" w14:textId="20DC3988" w:rsidR="005604F7" w:rsidRDefault="003978C3" w:rsidP="005604F7">
      <w:pPr>
        <w:pStyle w:val="ListParagraph"/>
        <w:numPr>
          <w:ilvl w:val="0"/>
          <w:numId w:val="4"/>
        </w:numPr>
        <w:ind w:left="36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82850F4" wp14:editId="7BEAADE1">
                <wp:simplePos x="0" y="0"/>
                <wp:positionH relativeFrom="column">
                  <wp:posOffset>228112</wp:posOffset>
                </wp:positionH>
                <wp:positionV relativeFrom="paragraph">
                  <wp:posOffset>368886</wp:posOffset>
                </wp:positionV>
                <wp:extent cx="1450731" cy="2955290"/>
                <wp:effectExtent l="0" t="0" r="10160" b="1651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0731" cy="29552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FE88D42" id="Rectangle 6" o:spid="_x0000_s1026" style="position:absolute;margin-left:17.95pt;margin-top:29.05pt;width:114.25pt;height:232.7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&#13;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829F76F" wp14:editId="6358352A">
                <wp:simplePos x="0" y="0"/>
                <wp:positionH relativeFrom="column">
                  <wp:posOffset>1747032</wp:posOffset>
                </wp:positionH>
                <wp:positionV relativeFrom="paragraph">
                  <wp:posOffset>369277</wp:posOffset>
                </wp:positionV>
                <wp:extent cx="4422531" cy="2955290"/>
                <wp:effectExtent l="0" t="0" r="10160" b="1651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22531" cy="295529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8D1E0E8" id="Rectangle 7" o:spid="_x0000_s1026" style="position:absolute;margin-left:137.55pt;margin-top:29.1pt;width:348.25pt;height:232.7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" filled="f" strokecolor="red" strokeweight="1pt"/>
            </w:pict>
          </mc:Fallback>
        </mc:AlternateContent>
      </w:r>
      <w:r w:rsidR="005604F7">
        <w:t xml:space="preserve">Click on </w:t>
      </w:r>
      <w:proofErr w:type="spellStart"/>
      <w:r w:rsidR="005604F7">
        <w:t>JupyterLab</w:t>
      </w:r>
      <w:proofErr w:type="spellEnd"/>
      <w:r w:rsidR="005604F7">
        <w:t xml:space="preserve"> as shown in red circle. This window should show up.</w:t>
      </w:r>
      <w:r>
        <w:t xml:space="preserve"> There are two main “boxes”: the left one and the right one. </w:t>
      </w:r>
      <w:r w:rsidRPr="003978C3">
        <w:drawing>
          <wp:inline distT="0" distB="0" distL="0" distR="0" wp14:anchorId="23A1D063" wp14:editId="6C915DA5">
            <wp:extent cx="5943600" cy="2882900"/>
            <wp:effectExtent l="0" t="0" r="0" b="0"/>
            <wp:docPr id="8" name="Picture 8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23484" w14:textId="77777777" w:rsidR="003978C3" w:rsidRDefault="003978C3" w:rsidP="003978C3">
      <w:pPr>
        <w:ind w:firstLine="360"/>
      </w:pPr>
    </w:p>
    <w:p w14:paraId="500D7E72" w14:textId="11BE215A" w:rsidR="003978C3" w:rsidRDefault="00A80A17" w:rsidP="003978C3">
      <w:pPr>
        <w:ind w:firstLine="360"/>
      </w:pPr>
      <w:r>
        <w:t xml:space="preserve">The left side box shows the folders that Anaconda currently sees (so it can read codes and excel files and everything). </w:t>
      </w:r>
    </w:p>
    <w:p w14:paraId="0E0A1B1D" w14:textId="269227CC" w:rsidR="005604F7" w:rsidRDefault="00A80A17" w:rsidP="003978C3">
      <w:pPr>
        <w:ind w:firstLine="360"/>
      </w:pPr>
      <w:r>
        <w:t>The right box is the current working window session. This could be an Anaconda file or a Python file. You can modify the code directly from here.</w:t>
      </w:r>
    </w:p>
    <w:p w14:paraId="5F7F34BF" w14:textId="7A6F109B" w:rsidR="00A80A17" w:rsidRDefault="00A80A17" w:rsidP="003978C3">
      <w:pPr>
        <w:ind w:firstLine="360"/>
      </w:pPr>
      <w:r>
        <w:t xml:space="preserve">For your </w:t>
      </w:r>
      <w:r w:rsidR="003978C3">
        <w:t>end</w:t>
      </w:r>
      <w:r>
        <w:t xml:space="preserve">, you will only have to modify Anaconda file (which is currently shown on the right side here). The Python file is the low-level programming and you don’t have to worry about it. </w:t>
      </w:r>
    </w:p>
    <w:p w14:paraId="7A03EDBB" w14:textId="03C42955" w:rsidR="00A80A17" w:rsidRDefault="00A80A17" w:rsidP="00A80A17"/>
    <w:p w14:paraId="38233F35" w14:textId="77777777" w:rsidR="003978C3" w:rsidRDefault="00A80A17" w:rsidP="00A80A17">
      <w:pPr>
        <w:pStyle w:val="ListParagraph"/>
        <w:numPr>
          <w:ilvl w:val="0"/>
          <w:numId w:val="4"/>
        </w:numPr>
      </w:pPr>
      <w:r>
        <w:t>Unzip the project file,</w:t>
      </w:r>
      <w:r w:rsidR="003978C3">
        <w:t> (</w:t>
      </w:r>
      <w:proofErr w:type="spellStart"/>
      <w:r w:rsidR="003978C3">
        <w:t>JackieProject</w:t>
      </w:r>
      <w:proofErr w:type="spellEnd"/>
      <w:r w:rsidR="003978C3">
        <w:t>)</w:t>
      </w:r>
      <w:r>
        <w:t xml:space="preserve"> and place it under</w:t>
      </w:r>
      <w:r w:rsidR="003978C3">
        <w:t>:</w:t>
      </w:r>
    </w:p>
    <w:p w14:paraId="5C0EA2AF" w14:textId="33D87929" w:rsidR="00A80A17" w:rsidRDefault="00A80A17" w:rsidP="003978C3">
      <w:pPr>
        <w:pStyle w:val="ListParagraph"/>
        <w:ind w:left="1080"/>
      </w:pPr>
      <w:r>
        <w:t>C:\Users\</w:t>
      </w:r>
      <w:r w:rsidR="003978C3">
        <w:t>(your-computer-name)</w:t>
      </w:r>
    </w:p>
    <w:p w14:paraId="12ACFBC1" w14:textId="77777777" w:rsidR="003978C3" w:rsidRDefault="003978C3" w:rsidP="003978C3">
      <w:pPr>
        <w:pStyle w:val="ListParagraph"/>
        <w:ind w:left="1080"/>
      </w:pPr>
    </w:p>
    <w:p w14:paraId="79FF8607" w14:textId="110AD3E2" w:rsidR="003978C3" w:rsidRDefault="003978C3" w:rsidP="003978C3">
      <w:pPr>
        <w:pStyle w:val="ListParagraph"/>
        <w:ind w:left="1080"/>
      </w:pPr>
      <w:r>
        <w:t>For instance, if your computer name is Jackie, it should be:</w:t>
      </w:r>
    </w:p>
    <w:p w14:paraId="676F3700" w14:textId="614DAE5E" w:rsidR="003978C3" w:rsidRDefault="003978C3" w:rsidP="003978C3">
      <w:pPr>
        <w:pStyle w:val="ListParagraph"/>
        <w:ind w:left="1080"/>
      </w:pPr>
      <w:r>
        <w:t>C:\Users\Jackie\</w:t>
      </w:r>
    </w:p>
    <w:p w14:paraId="7C274142" w14:textId="77777777" w:rsidR="003978C3" w:rsidRDefault="003978C3" w:rsidP="003978C3">
      <w:pPr>
        <w:pStyle w:val="ListParagraph"/>
        <w:ind w:left="1080"/>
      </w:pPr>
    </w:p>
    <w:p w14:paraId="35F69AF1" w14:textId="097CB671" w:rsidR="003978C3" w:rsidRDefault="00A80A17" w:rsidP="003978C3">
      <w:pPr>
        <w:ind w:left="1080"/>
      </w:pPr>
      <w:r>
        <w:t>Or</w:t>
      </w:r>
      <w:r w:rsidR="003978C3">
        <w:t xml:space="preserve"> if you want to create a separate folder for this project, you can do, for instance, C:\Users\Jackie\DrillingProject</w:t>
      </w:r>
    </w:p>
    <w:p w14:paraId="1A67B3E8" w14:textId="53874C00" w:rsidR="003978C3" w:rsidRDefault="003978C3" w:rsidP="00A80A17">
      <w:r>
        <w:tab/>
      </w:r>
    </w:p>
    <w:p w14:paraId="087B7A7D" w14:textId="6AB21430" w:rsidR="003978C3" w:rsidRDefault="003978C3" w:rsidP="00A80A17">
      <w:r>
        <w:tab/>
        <w:t xml:space="preserve">      I recommend the first way and will proceed assuming you follow that. </w:t>
      </w:r>
    </w:p>
    <w:p w14:paraId="735575CD" w14:textId="77777777" w:rsidR="003978C3" w:rsidRDefault="003978C3" w:rsidP="00A80A17"/>
    <w:p w14:paraId="4ECFAD93" w14:textId="70AAA542" w:rsidR="003978C3" w:rsidRDefault="003978C3" w:rsidP="003978C3">
      <w:pPr>
        <w:pStyle w:val="ListParagraph"/>
        <w:numPr>
          <w:ilvl w:val="0"/>
          <w:numId w:val="4"/>
        </w:numPr>
      </w:pPr>
      <w:r>
        <w:t>Now, o</w:t>
      </w:r>
      <w:r w:rsidR="00A80A17">
        <w:t xml:space="preserve">n the left side of </w:t>
      </w:r>
      <w:proofErr w:type="spellStart"/>
      <w:r w:rsidR="00A80A17">
        <w:t>Jupyterlab</w:t>
      </w:r>
      <w:proofErr w:type="spellEnd"/>
      <w:r w:rsidR="00A80A17">
        <w:t xml:space="preserve"> (as shown above), </w:t>
      </w:r>
      <w:r>
        <w:t xml:space="preserve">you should see the folder </w:t>
      </w:r>
      <w:proofErr w:type="spellStart"/>
      <w:r>
        <w:t>JackieProject</w:t>
      </w:r>
      <w:proofErr w:type="spellEnd"/>
      <w:r>
        <w:t>. Double-click on that folder.</w:t>
      </w:r>
    </w:p>
    <w:p w14:paraId="6D1A753C" w14:textId="77777777" w:rsidR="003978C3" w:rsidRDefault="003978C3" w:rsidP="003978C3">
      <w:pPr>
        <w:pStyle w:val="ListParagraph"/>
        <w:ind w:left="1080"/>
      </w:pPr>
    </w:p>
    <w:p w14:paraId="3325F650" w14:textId="3F91A09B" w:rsidR="00A80A17" w:rsidRDefault="00A80A17" w:rsidP="003978C3">
      <w:pPr>
        <w:pStyle w:val="ListParagraph"/>
        <w:ind w:left="1080"/>
      </w:pPr>
      <w:r>
        <w:t>At the end of th</w:t>
      </w:r>
      <w:r w:rsidR="003978C3">
        <w:t>e</w:t>
      </w:r>
      <w:r>
        <w:t>s</w:t>
      </w:r>
      <w:r w:rsidR="003978C3">
        <w:t>e</w:t>
      </w:r>
      <w:r>
        <w:t xml:space="preserve"> step</w:t>
      </w:r>
      <w:r w:rsidR="003978C3">
        <w:t>s</w:t>
      </w:r>
      <w:r>
        <w:t xml:space="preserve">, you should see this: </w:t>
      </w:r>
    </w:p>
    <w:p w14:paraId="1A96E03C" w14:textId="4149AC05" w:rsidR="005604F7" w:rsidRDefault="007C1463" w:rsidP="005604F7">
      <w:pPr>
        <w:jc w:val="center"/>
      </w:pPr>
      <w:r w:rsidRPr="007C1463">
        <w:lastRenderedPageBreak/>
        <w:drawing>
          <wp:inline distT="0" distB="0" distL="0" distR="0" wp14:anchorId="425904F2" wp14:editId="25AFB950">
            <wp:extent cx="5943600" cy="2882900"/>
            <wp:effectExtent l="0" t="0" r="0" b="0"/>
            <wp:docPr id="1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38167" w14:textId="3027FD92" w:rsidR="003978C3" w:rsidRDefault="003978C3" w:rsidP="003978C3"/>
    <w:p w14:paraId="0937A9E0" w14:textId="4DA2824F" w:rsidR="003978C3" w:rsidRDefault="003978C3" w:rsidP="003978C3">
      <w:pPr>
        <w:pStyle w:val="ListParagraph"/>
        <w:numPr>
          <w:ilvl w:val="0"/>
          <w:numId w:val="4"/>
        </w:numPr>
      </w:pPr>
      <w:proofErr w:type="spellStart"/>
      <w:r>
        <w:t>Clic</w:t>
      </w:r>
      <w:proofErr w:type="spellEnd"/>
      <w:r>
        <w:t xml:space="preserve"> on </w:t>
      </w:r>
      <w:proofErr w:type="spellStart"/>
      <w:proofErr w:type="gramStart"/>
      <w:r>
        <w:t>main.ipynb</w:t>
      </w:r>
      <w:proofErr w:type="spellEnd"/>
      <w:proofErr w:type="gramEnd"/>
      <w:r>
        <w:t xml:space="preserve">, now it should </w:t>
      </w:r>
      <w:r w:rsidR="007C1463">
        <w:t>look like this:</w:t>
      </w:r>
    </w:p>
    <w:p w14:paraId="6E6DDE8C" w14:textId="77777777" w:rsidR="007C1463" w:rsidRDefault="007C1463" w:rsidP="007C1463">
      <w:pPr>
        <w:pStyle w:val="ListParagraph"/>
        <w:ind w:left="1080"/>
      </w:pPr>
    </w:p>
    <w:p w14:paraId="55789578" w14:textId="07FF9680" w:rsidR="007C1463" w:rsidRDefault="007C1463" w:rsidP="007C1463">
      <w:pPr>
        <w:pStyle w:val="ListParagraph"/>
        <w:ind w:left="1080"/>
        <w:jc w:val="center"/>
      </w:pPr>
      <w:r w:rsidRPr="007C1463">
        <w:drawing>
          <wp:inline distT="0" distB="0" distL="0" distR="0" wp14:anchorId="114F4E7D" wp14:editId="13C6D33D">
            <wp:extent cx="5943600" cy="2882900"/>
            <wp:effectExtent l="0" t="0" r="0" b="0"/>
            <wp:docPr id="9" name="Picture 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D66DE" w14:textId="11A77988" w:rsidR="007C1463" w:rsidRDefault="007C1463" w:rsidP="007C1463">
      <w:pPr>
        <w:pStyle w:val="ListParagraph"/>
        <w:ind w:left="1080"/>
        <w:jc w:val="center"/>
      </w:pPr>
    </w:p>
    <w:p w14:paraId="60EE133F" w14:textId="5EA5729F" w:rsidR="007C1463" w:rsidRDefault="007C1463" w:rsidP="007C1463"/>
    <w:p w14:paraId="3BEB26FB" w14:textId="77777777" w:rsidR="007C1463" w:rsidRDefault="007C1463" w:rsidP="007C1463"/>
    <w:p w14:paraId="77B0CBE5" w14:textId="77777777" w:rsidR="007C1463" w:rsidRDefault="007C1463" w:rsidP="007C1463"/>
    <w:p w14:paraId="76935DEA" w14:textId="77777777" w:rsidR="007C1463" w:rsidRDefault="007C1463" w:rsidP="007C1463"/>
    <w:p w14:paraId="65B343D8" w14:textId="77777777" w:rsidR="007C1463" w:rsidRDefault="007C1463" w:rsidP="007C1463"/>
    <w:p w14:paraId="61F82541" w14:textId="77777777" w:rsidR="007C1463" w:rsidRDefault="007C1463" w:rsidP="007C1463"/>
    <w:p w14:paraId="0A7252D2" w14:textId="77777777" w:rsidR="007C1463" w:rsidRDefault="007C1463" w:rsidP="007C1463"/>
    <w:p w14:paraId="50855624" w14:textId="77777777" w:rsidR="007C1463" w:rsidRDefault="007C1463" w:rsidP="007C1463"/>
    <w:p w14:paraId="7C43D1BC" w14:textId="77777777" w:rsidR="007C1463" w:rsidRDefault="007C1463" w:rsidP="007C1463"/>
    <w:p w14:paraId="35887E50" w14:textId="074D8442" w:rsidR="00626DAE" w:rsidRPr="00626DAE" w:rsidRDefault="00626DAE" w:rsidP="00626DAE">
      <w:pPr>
        <w:jc w:val="center"/>
        <w:rPr>
          <w:b/>
          <w:bCs/>
          <w:sz w:val="36"/>
          <w:szCs w:val="36"/>
        </w:rPr>
      </w:pPr>
      <w:r w:rsidRPr="00626DAE">
        <w:rPr>
          <w:b/>
          <w:bCs/>
          <w:sz w:val="36"/>
          <w:szCs w:val="36"/>
        </w:rPr>
        <w:lastRenderedPageBreak/>
        <w:t>Input data</w:t>
      </w:r>
    </w:p>
    <w:p w14:paraId="0C2B2A56" w14:textId="1F7A652F" w:rsidR="007C1463" w:rsidRDefault="007C1463" w:rsidP="007C1463">
      <w:r>
        <w:t>Now let’s look at the folder you just unzipped</w:t>
      </w:r>
      <w:r w:rsidR="00626DAE">
        <w:t xml:space="preserve"> to input data.</w:t>
      </w:r>
    </w:p>
    <w:p w14:paraId="01B8E2CA" w14:textId="120D2399" w:rsidR="00626DAE" w:rsidRDefault="00626DAE" w:rsidP="007C1463">
      <w:r>
        <w:t xml:space="preserve">Pay attention to folder input and </w:t>
      </w:r>
      <w:proofErr w:type="spellStart"/>
      <w:r>
        <w:t>input_template</w:t>
      </w:r>
      <w:proofErr w:type="spellEnd"/>
      <w:r>
        <w:t xml:space="preserve">. </w:t>
      </w:r>
    </w:p>
    <w:p w14:paraId="439A7D35" w14:textId="58557321" w:rsidR="007C1463" w:rsidRDefault="007C1463" w:rsidP="007C1463">
      <w:r w:rsidRPr="007C1463">
        <w:drawing>
          <wp:inline distT="0" distB="0" distL="0" distR="0" wp14:anchorId="645F62F3" wp14:editId="53E376E8">
            <wp:extent cx="5943600" cy="3592830"/>
            <wp:effectExtent l="0" t="0" r="0" b="127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9273" w14:textId="589F562C" w:rsidR="007C1463" w:rsidRDefault="007C1463" w:rsidP="007C1463">
      <w:pPr>
        <w:pStyle w:val="ListParagraph"/>
        <w:numPr>
          <w:ilvl w:val="0"/>
          <w:numId w:val="6"/>
        </w:numPr>
      </w:pPr>
      <w:r>
        <w:t xml:space="preserve">Click on </w:t>
      </w:r>
      <w:proofErr w:type="spellStart"/>
      <w:r>
        <w:t>input_template</w:t>
      </w:r>
      <w:proofErr w:type="spellEnd"/>
      <w:r>
        <w:t xml:space="preserve">. And open </w:t>
      </w:r>
      <w:proofErr w:type="spellStart"/>
      <w:r>
        <w:t>input_template</w:t>
      </w:r>
      <w:proofErr w:type="spellEnd"/>
      <w:r>
        <w:t xml:space="preserve"> excel file.</w:t>
      </w:r>
    </w:p>
    <w:p w14:paraId="73B9B91D" w14:textId="7FC903A0" w:rsidR="007C1463" w:rsidRDefault="007C1463" w:rsidP="007C1463">
      <w:pPr>
        <w:pStyle w:val="ListParagraph"/>
      </w:pPr>
      <w:r>
        <w:t>You should see an excel file with three tabs: drilling bit, drilling mud, logs</w:t>
      </w:r>
    </w:p>
    <w:p w14:paraId="43BC2D9E" w14:textId="5D9D0869" w:rsidR="007C1463" w:rsidRDefault="007C1463" w:rsidP="007C1463">
      <w:pPr>
        <w:pStyle w:val="ListParagraph"/>
      </w:pPr>
      <w:r w:rsidRPr="007C1463">
        <w:drawing>
          <wp:inline distT="0" distB="0" distL="0" distR="0" wp14:anchorId="11A99184" wp14:editId="7313C5FC">
            <wp:extent cx="5943600" cy="3370580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8493" w14:textId="58613B10" w:rsidR="007C1463" w:rsidRDefault="007C1463" w:rsidP="007C1463">
      <w:pPr>
        <w:pStyle w:val="ListParagraph"/>
      </w:pPr>
      <w:r w:rsidRPr="007C1463">
        <w:lastRenderedPageBreak/>
        <w:drawing>
          <wp:inline distT="0" distB="0" distL="0" distR="0" wp14:anchorId="1C2549A6" wp14:editId="23A05172">
            <wp:extent cx="5943600" cy="3370580"/>
            <wp:effectExtent l="0" t="0" r="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3AB95" w14:textId="0E5897EA" w:rsidR="007C1463" w:rsidRDefault="007C1463" w:rsidP="007C1463">
      <w:pPr>
        <w:pStyle w:val="ListParagraph"/>
      </w:pPr>
    </w:p>
    <w:p w14:paraId="77C89271" w14:textId="7EA86086" w:rsidR="007C1463" w:rsidRDefault="007C1463" w:rsidP="007C1463">
      <w:pPr>
        <w:pStyle w:val="ListParagraph"/>
      </w:pPr>
      <w:r w:rsidRPr="007C1463">
        <w:drawing>
          <wp:inline distT="0" distB="0" distL="0" distR="0" wp14:anchorId="186E86E3" wp14:editId="2402133A">
            <wp:extent cx="5943600" cy="3370580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BE753" w14:textId="523E83D2" w:rsidR="007C1463" w:rsidRDefault="007C1463" w:rsidP="007C1463">
      <w:pPr>
        <w:pStyle w:val="ListParagraph"/>
      </w:pPr>
    </w:p>
    <w:p w14:paraId="435402E7" w14:textId="4EE181D1" w:rsidR="007C1463" w:rsidRDefault="007C1463" w:rsidP="007C1463">
      <w:pPr>
        <w:pStyle w:val="ListParagraph"/>
      </w:pPr>
      <w:r>
        <w:t xml:space="preserve">This file contains the excel template for you to use in the future. The Anaconda file will work as long as you follow this excel format. </w:t>
      </w:r>
      <w:proofErr w:type="spellStart"/>
      <w:r>
        <w:t>If</w:t>
      </w:r>
      <w:proofErr w:type="spellEnd"/>
      <w:r>
        <w:t xml:space="preserve"> you have other data that you want to run an analysis, please follow this template to input the values.</w:t>
      </w:r>
    </w:p>
    <w:p w14:paraId="3C3E1FB2" w14:textId="3652B14D" w:rsidR="007C1463" w:rsidRDefault="007C1463" w:rsidP="007C1463">
      <w:pPr>
        <w:pStyle w:val="ListParagraph"/>
      </w:pPr>
    </w:p>
    <w:p w14:paraId="1D68B54F" w14:textId="1749373A" w:rsidR="007C1463" w:rsidRDefault="007C1463" w:rsidP="007C1463">
      <w:pPr>
        <w:pStyle w:val="ListParagraph"/>
      </w:pPr>
      <w:r>
        <w:t xml:space="preserve">For instance, </w:t>
      </w:r>
      <w:r w:rsidR="00626DAE">
        <w:t>after</w:t>
      </w:r>
      <w:r>
        <w:t xml:space="preserve"> you collect the data you have, open the </w:t>
      </w:r>
      <w:proofErr w:type="spellStart"/>
      <w:r>
        <w:t>input_template</w:t>
      </w:r>
      <w:proofErr w:type="spellEnd"/>
      <w:r>
        <w:t xml:space="preserve"> excel file, and input them as follow:</w:t>
      </w:r>
    </w:p>
    <w:p w14:paraId="40FBEF94" w14:textId="01E7A65A" w:rsidR="007C1463" w:rsidRDefault="007C1463" w:rsidP="007C1463">
      <w:pPr>
        <w:pStyle w:val="ListParagraph"/>
      </w:pPr>
      <w:r w:rsidRPr="007C1463">
        <w:lastRenderedPageBreak/>
        <w:drawing>
          <wp:inline distT="0" distB="0" distL="0" distR="0" wp14:anchorId="440A46E2" wp14:editId="048E6EA8">
            <wp:extent cx="5943600" cy="3370580"/>
            <wp:effectExtent l="0" t="0" r="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57388" w14:textId="1701C980" w:rsidR="007C1463" w:rsidRDefault="007C1463" w:rsidP="007C1463">
      <w:pPr>
        <w:pStyle w:val="ListParagraph"/>
      </w:pPr>
      <w:r w:rsidRPr="007C1463">
        <w:drawing>
          <wp:inline distT="0" distB="0" distL="0" distR="0" wp14:anchorId="2B6CDB6A" wp14:editId="375D7297">
            <wp:extent cx="5943600" cy="3370580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E148" w14:textId="51A636F0" w:rsidR="007C1463" w:rsidRDefault="007C1463" w:rsidP="007C1463">
      <w:pPr>
        <w:pStyle w:val="ListParagraph"/>
      </w:pPr>
      <w:r w:rsidRPr="007C1463">
        <w:lastRenderedPageBreak/>
        <w:drawing>
          <wp:inline distT="0" distB="0" distL="0" distR="0" wp14:anchorId="7385B959" wp14:editId="77E97123">
            <wp:extent cx="5943600" cy="3370580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66C54" w14:textId="0C1F4EEA" w:rsidR="007C1463" w:rsidRDefault="007C1463" w:rsidP="007C1463">
      <w:pPr>
        <w:pStyle w:val="ListParagraph"/>
      </w:pPr>
    </w:p>
    <w:p w14:paraId="28231A56" w14:textId="1CD44D53" w:rsidR="007C1463" w:rsidRDefault="007C1463" w:rsidP="007C1463">
      <w:pPr>
        <w:pStyle w:val="ListParagraph"/>
        <w:numPr>
          <w:ilvl w:val="0"/>
          <w:numId w:val="6"/>
        </w:numPr>
      </w:pPr>
      <w:r>
        <w:t>Save this excel file to the folder</w:t>
      </w:r>
      <w:r w:rsidR="00626DAE">
        <w:t xml:space="preserve"> named</w:t>
      </w:r>
      <w:r>
        <w:t xml:space="preserve"> input</w:t>
      </w:r>
      <w:r w:rsidR="00626DAE">
        <w:t xml:space="preserve">. Name it whatever you want. </w:t>
      </w:r>
    </w:p>
    <w:p w14:paraId="17A71CDB" w14:textId="2B027CF7" w:rsidR="00626DAE" w:rsidRDefault="00626DAE" w:rsidP="00626DAE">
      <w:pPr>
        <w:pStyle w:val="ListParagraph"/>
      </w:pPr>
      <w:r>
        <w:t>For this demonstration, I name the input file “input”. If you do the same, when you open the input folder, it should have an excel name “input”, like this:</w:t>
      </w:r>
    </w:p>
    <w:p w14:paraId="596BF27E" w14:textId="3EAB1AF4" w:rsidR="00626DAE" w:rsidRDefault="00626DAE" w:rsidP="00626DAE">
      <w:pPr>
        <w:pStyle w:val="ListParagraph"/>
      </w:pPr>
      <w:r w:rsidRPr="00626DAE">
        <w:drawing>
          <wp:inline distT="0" distB="0" distL="0" distR="0" wp14:anchorId="4535CD58" wp14:editId="7D8F54D4">
            <wp:extent cx="5943600" cy="3799205"/>
            <wp:effectExtent l="0" t="0" r="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5205" cy="381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F94E5" w14:textId="1980D33E" w:rsidR="007C1463" w:rsidRDefault="007C1463" w:rsidP="007C1463">
      <w:pPr>
        <w:pStyle w:val="ListParagraph"/>
      </w:pPr>
    </w:p>
    <w:p w14:paraId="7E34BE3F" w14:textId="5B43AE3C" w:rsidR="00626DAE" w:rsidRDefault="00626DAE" w:rsidP="007C1463">
      <w:pPr>
        <w:pStyle w:val="ListParagraph"/>
      </w:pPr>
      <w:r>
        <w:lastRenderedPageBreak/>
        <w:t>You will do this input procedure again every time you want to run any analysis on any well.</w:t>
      </w:r>
    </w:p>
    <w:p w14:paraId="2E7680D0" w14:textId="13386E07" w:rsidR="00626DAE" w:rsidRDefault="00626DAE" w:rsidP="007C1463">
      <w:pPr>
        <w:pStyle w:val="ListParagraph"/>
      </w:pPr>
    </w:p>
    <w:p w14:paraId="76E1BA70" w14:textId="20E2470B" w:rsidR="00626DAE" w:rsidRDefault="00626DAE" w:rsidP="00626DAE"/>
    <w:p w14:paraId="23CC3542" w14:textId="6A9C9FFE" w:rsidR="00626DAE" w:rsidRDefault="00626DAE" w:rsidP="00626DAE">
      <w:r>
        <w:t>The next step is to run the calculation. Please open the anaconda window again. You have already done already.</w:t>
      </w:r>
    </w:p>
    <w:p w14:paraId="517A8F9D" w14:textId="18FEEE60" w:rsidR="007C1463" w:rsidRDefault="007C1463" w:rsidP="007C1463"/>
    <w:p w14:paraId="070B95F2" w14:textId="506C7BDA" w:rsidR="00626DAE" w:rsidRDefault="00626DAE" w:rsidP="007C1463">
      <w:r w:rsidRPr="007C1463">
        <w:drawing>
          <wp:inline distT="0" distB="0" distL="0" distR="0" wp14:anchorId="6CD82CFD" wp14:editId="68575482">
            <wp:extent cx="5943600" cy="2882900"/>
            <wp:effectExtent l="0" t="0" r="0" b="0"/>
            <wp:docPr id="19" name="Picture 1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C227B" w14:textId="041B97FF" w:rsidR="007C1463" w:rsidRDefault="007C1463" w:rsidP="00626DAE">
      <w:pPr>
        <w:pStyle w:val="ListParagraph"/>
        <w:numPr>
          <w:ilvl w:val="0"/>
          <w:numId w:val="7"/>
        </w:numPr>
      </w:pPr>
      <w:proofErr w:type="gramStart"/>
      <w:r>
        <w:t>Left-click</w:t>
      </w:r>
      <w:proofErr w:type="gramEnd"/>
      <w:r>
        <w:t xml:space="preserve"> on the first box on the right side.</w:t>
      </w:r>
    </w:p>
    <w:p w14:paraId="644DFBEC" w14:textId="615B2A1B" w:rsidR="007C1463" w:rsidRDefault="007C1463" w:rsidP="007C1463">
      <w:r w:rsidRPr="007C1463">
        <w:drawing>
          <wp:inline distT="0" distB="0" distL="0" distR="0" wp14:anchorId="327FDD54" wp14:editId="622A51F8">
            <wp:extent cx="5943600" cy="1052195"/>
            <wp:effectExtent l="0" t="0" r="0" b="1905"/>
            <wp:docPr id="10" name="Picture 10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2B53" w14:textId="0FBCF217" w:rsidR="007C1463" w:rsidRDefault="007C1463" w:rsidP="007C1463">
      <w:r>
        <w:t>This is called a shell. It contains code to run other codes. To execute the shell, hold Shift-Enter.</w:t>
      </w:r>
    </w:p>
    <w:p w14:paraId="5EA02350" w14:textId="4D3B5A9A" w:rsidR="007C1463" w:rsidRDefault="00626DAE" w:rsidP="00626DAE">
      <w:pPr>
        <w:pStyle w:val="ListParagraph"/>
        <w:numPr>
          <w:ilvl w:val="0"/>
          <w:numId w:val="7"/>
        </w:numPr>
      </w:pPr>
      <w:r>
        <w:t xml:space="preserve">Locate the input excel file. This is done through </w:t>
      </w:r>
      <w:proofErr w:type="spellStart"/>
      <w:r>
        <w:t>file_location</w:t>
      </w:r>
      <w:proofErr w:type="spellEnd"/>
    </w:p>
    <w:p w14:paraId="0764BF27" w14:textId="5B5471D5" w:rsidR="00626DAE" w:rsidRDefault="00626DAE" w:rsidP="00626DAE">
      <w:r w:rsidRPr="00626DAE">
        <w:drawing>
          <wp:inline distT="0" distB="0" distL="0" distR="0" wp14:anchorId="22D8BB41" wp14:editId="56216CB6">
            <wp:extent cx="5943600" cy="6864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FF1E9" w14:textId="4AE55123" w:rsidR="00626DAE" w:rsidRDefault="00626DAE" w:rsidP="00626DAE">
      <w:r>
        <w:t xml:space="preserve">If you save the data as input in the input folder, you don’t need to change anything. But if you save the excel as file2, it must be </w:t>
      </w:r>
    </w:p>
    <w:p w14:paraId="43221F56" w14:textId="5A6680FB" w:rsidR="00626DAE" w:rsidRDefault="00626DAE" w:rsidP="00626DAE">
      <w:proofErr w:type="spellStart"/>
      <w:r>
        <w:t>file_location</w:t>
      </w:r>
      <w:proofErr w:type="spellEnd"/>
      <w:r>
        <w:t xml:space="preserve"> = ‘input/file2.xlsx’</w:t>
      </w:r>
    </w:p>
    <w:p w14:paraId="296F1226" w14:textId="7805FB3A" w:rsidR="008A1334" w:rsidRDefault="008A1334" w:rsidP="00626DAE"/>
    <w:p w14:paraId="1883E4EC" w14:textId="381BB0C8" w:rsidR="008A1334" w:rsidRDefault="008A1334" w:rsidP="00626DAE">
      <w:r>
        <w:t>Make sure you hit Shift-Enter.</w:t>
      </w:r>
    </w:p>
    <w:p w14:paraId="1959CC04" w14:textId="77777777" w:rsidR="008A1334" w:rsidRDefault="008A1334" w:rsidP="00626DAE"/>
    <w:p w14:paraId="5DAF18F3" w14:textId="4FF1B7A8" w:rsidR="008A1334" w:rsidRDefault="008A1334" w:rsidP="008A1334">
      <w:pPr>
        <w:pStyle w:val="ListParagraph"/>
        <w:numPr>
          <w:ilvl w:val="0"/>
          <w:numId w:val="7"/>
        </w:numPr>
      </w:pPr>
      <w:r>
        <w:t>Extract logs values from your input into Anaconda shell.</w:t>
      </w:r>
    </w:p>
    <w:p w14:paraId="12026B3E" w14:textId="071F7BBB" w:rsidR="008A1334" w:rsidRDefault="008A1334" w:rsidP="008A1334">
      <w:pPr>
        <w:ind w:left="360"/>
      </w:pPr>
      <w:r w:rsidRPr="008A1334">
        <w:lastRenderedPageBreak/>
        <w:drawing>
          <wp:inline distT="0" distB="0" distL="0" distR="0" wp14:anchorId="4E6CE714" wp14:editId="1FA31F3A">
            <wp:extent cx="5943600" cy="845185"/>
            <wp:effectExtent l="0" t="0" r="0" b="5715"/>
            <wp:docPr id="22" name="Picture 2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A6449" w14:textId="24F46363" w:rsidR="008A1334" w:rsidRDefault="008A1334" w:rsidP="008A1334">
      <w:pPr>
        <w:ind w:left="360"/>
      </w:pPr>
      <w:r>
        <w:t>There’s not much for you to modify here. You just extract data from excel into Anaconda.</w:t>
      </w:r>
    </w:p>
    <w:p w14:paraId="4E958DB4" w14:textId="2DE5E5A9" w:rsidR="008A1334" w:rsidRDefault="008A1334" w:rsidP="008A1334">
      <w:pPr>
        <w:ind w:left="360"/>
      </w:pPr>
      <w:r>
        <w:t xml:space="preserve">Don’t forget to Shift-Enter to proceed. </w:t>
      </w:r>
    </w:p>
    <w:p w14:paraId="46684E12" w14:textId="2A87DF02" w:rsidR="008A1334" w:rsidRDefault="008A1334" w:rsidP="008A1334">
      <w:pPr>
        <w:ind w:left="360"/>
      </w:pPr>
    </w:p>
    <w:p w14:paraId="39831ABB" w14:textId="778FE758" w:rsidR="008A1334" w:rsidRDefault="008A1334" w:rsidP="008A1334">
      <w:pPr>
        <w:pStyle w:val="ListParagraph"/>
        <w:numPr>
          <w:ilvl w:val="0"/>
          <w:numId w:val="7"/>
        </w:numPr>
      </w:pPr>
      <w:r>
        <w:t>Calculate hydrostatic pressure and confining pressure</w:t>
      </w:r>
    </w:p>
    <w:p w14:paraId="12FEA663" w14:textId="5BAA9EE6" w:rsidR="008A1334" w:rsidRDefault="008A1334" w:rsidP="008A1334">
      <w:pPr>
        <w:pStyle w:val="ListParagraph"/>
      </w:pPr>
      <w:r w:rsidRPr="008A1334">
        <w:drawing>
          <wp:inline distT="0" distB="0" distL="0" distR="0" wp14:anchorId="42B3947B" wp14:editId="18D5C31B">
            <wp:extent cx="5943600" cy="6464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5BF61" w14:textId="77777777" w:rsidR="008A1334" w:rsidRDefault="008A1334" w:rsidP="008A1334">
      <w:pPr>
        <w:pStyle w:val="ListParagraph"/>
      </w:pPr>
      <w:r>
        <w:t>This step is dependent on mud weight. This is the mud weight you input into your excel input file above.</w:t>
      </w:r>
    </w:p>
    <w:p w14:paraId="3720A862" w14:textId="77777777" w:rsidR="008A1334" w:rsidRDefault="008A1334" w:rsidP="008A1334">
      <w:r>
        <w:tab/>
        <w:t>Shift-enter to proceed.</w:t>
      </w:r>
    </w:p>
    <w:p w14:paraId="65C67800" w14:textId="77777777" w:rsidR="008A1334" w:rsidRDefault="008A1334" w:rsidP="008A1334">
      <w:pPr>
        <w:pStyle w:val="ListParagraph"/>
        <w:numPr>
          <w:ilvl w:val="0"/>
          <w:numId w:val="7"/>
        </w:numPr>
      </w:pPr>
      <w:r>
        <w:t>Calculate rock properties.</w:t>
      </w:r>
    </w:p>
    <w:p w14:paraId="3B9ED152" w14:textId="02A4F98D" w:rsidR="008A1334" w:rsidRDefault="008A1334" w:rsidP="008A1334">
      <w:pPr>
        <w:pStyle w:val="ListParagraph"/>
      </w:pPr>
      <w:r w:rsidRPr="008A1334">
        <w:drawing>
          <wp:inline distT="0" distB="0" distL="0" distR="0" wp14:anchorId="0E064162" wp14:editId="51B1194F">
            <wp:extent cx="5943600" cy="2104390"/>
            <wp:effectExtent l="0" t="0" r="0" b="381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16C2085" w14:textId="05762892" w:rsidR="008A1334" w:rsidRDefault="008A1334" w:rsidP="008A1334">
      <w:pPr>
        <w:pStyle w:val="ListParagraph"/>
      </w:pPr>
      <w:r>
        <w:t>There are a few parameters you can change here:</w:t>
      </w:r>
    </w:p>
    <w:p w14:paraId="20FF1ADE" w14:textId="36B49D88" w:rsidR="008A1334" w:rsidRDefault="008A1334" w:rsidP="008A1334">
      <w:pPr>
        <w:pStyle w:val="ListParagraph"/>
        <w:numPr>
          <w:ilvl w:val="0"/>
          <w:numId w:val="8"/>
        </w:numPr>
      </w:pPr>
      <w:r>
        <w:t xml:space="preserve">BIT_EFFICIENCY: this is how much the bit performs overall. It takes any value from 0 to 1 in fractional form. This parameter controls the UCS calculation. </w:t>
      </w:r>
    </w:p>
    <w:p w14:paraId="4A8BFE59" w14:textId="7491CEF9" w:rsidR="008A1334" w:rsidRDefault="008A1334" w:rsidP="008A1334">
      <w:pPr>
        <w:pStyle w:val="ListParagraph"/>
        <w:numPr>
          <w:ilvl w:val="0"/>
          <w:numId w:val="8"/>
        </w:numPr>
      </w:pPr>
      <w:r>
        <w:t>GR_CUTOFF: this is the boundary between sand and shale. I believe it is somewhere between 60 and 80. This is required for porosity method 1 and 2. For porosity method 3, this doesn’t matter.</w:t>
      </w:r>
    </w:p>
    <w:p w14:paraId="3EDFBFA0" w14:textId="3F4E42A1" w:rsidR="008A1334" w:rsidRDefault="008A1334" w:rsidP="008A1334">
      <w:pPr>
        <w:ind w:left="720"/>
      </w:pPr>
    </w:p>
    <w:p w14:paraId="385EE81D" w14:textId="151A7912" w:rsidR="008A1334" w:rsidRDefault="008A1334" w:rsidP="008A1334">
      <w:pPr>
        <w:ind w:left="720"/>
      </w:pPr>
      <w:r>
        <w:t xml:space="preserve">For MSE: </w:t>
      </w:r>
    </w:p>
    <w:p w14:paraId="33A3747E" w14:textId="26CAED7A" w:rsidR="008A1334" w:rsidRDefault="008A1334" w:rsidP="008A1334">
      <w:pPr>
        <w:pStyle w:val="ListParagraph"/>
        <w:numPr>
          <w:ilvl w:val="0"/>
          <w:numId w:val="8"/>
        </w:numPr>
      </w:pPr>
      <w:r>
        <w:t>It takes 5 drilling parameters that you already defined abov</w:t>
      </w:r>
      <w:r w:rsidR="00C54099">
        <w:t>e on step 3.</w:t>
      </w:r>
    </w:p>
    <w:p w14:paraId="5205292D" w14:textId="51FBE343" w:rsidR="00C54099" w:rsidRDefault="00C54099" w:rsidP="00C54099">
      <w:pPr>
        <w:ind w:left="720"/>
      </w:pPr>
      <w:r>
        <w:t>For UCS:</w:t>
      </w:r>
    </w:p>
    <w:p w14:paraId="474A594E" w14:textId="3646324A" w:rsidR="00C54099" w:rsidRDefault="00C54099" w:rsidP="00C54099">
      <w:pPr>
        <w:pStyle w:val="ListParagraph"/>
        <w:numPr>
          <w:ilvl w:val="0"/>
          <w:numId w:val="8"/>
        </w:numPr>
      </w:pPr>
      <w:r>
        <w:t>It is dependent on bit efficiency. If you want to try a different BIT_EFFICIENCY, say 0.5, you will need to set BIT_EFFICIENCY = 0.5</w:t>
      </w:r>
    </w:p>
    <w:p w14:paraId="3E0421EA" w14:textId="2927396D" w:rsidR="00C54099" w:rsidRDefault="00C54099" w:rsidP="00C54099">
      <w:pPr>
        <w:ind w:left="720"/>
      </w:pPr>
      <w:r>
        <w:t>For porosity</w:t>
      </w:r>
    </w:p>
    <w:p w14:paraId="60D2C198" w14:textId="7CD499FB" w:rsidR="00C54099" w:rsidRDefault="00C54099" w:rsidP="00C54099">
      <w:pPr>
        <w:pStyle w:val="ListParagraph"/>
        <w:numPr>
          <w:ilvl w:val="0"/>
          <w:numId w:val="8"/>
        </w:numPr>
      </w:pPr>
      <w:r>
        <w:t xml:space="preserve">There are 3 methods to calculate (1, 2, and 3). Method 1 and 2 required </w:t>
      </w:r>
      <w:proofErr w:type="spellStart"/>
      <w:r>
        <w:t>gr_cutoff</w:t>
      </w:r>
      <w:proofErr w:type="spellEnd"/>
      <w:r>
        <w:t xml:space="preserve">, which is set to GR_CUTOFF. If you want to try a different GR_CUTOFF, you will set </w:t>
      </w:r>
      <w:r>
        <w:lastRenderedPageBreak/>
        <w:t xml:space="preserve">GR_CUTOFF to that new value. Method 3 doesn’t required GR_CUTOFF, so if method=3, the value you feed to GR_CUTOFF doesn’t matter. </w:t>
      </w:r>
    </w:p>
    <w:p w14:paraId="03242ECB" w14:textId="0AE10876" w:rsidR="00C54099" w:rsidRDefault="00C54099" w:rsidP="00C54099">
      <w:pPr>
        <w:pStyle w:val="ListParagraph"/>
        <w:numPr>
          <w:ilvl w:val="0"/>
          <w:numId w:val="8"/>
        </w:numPr>
      </w:pPr>
      <w:r>
        <w:t xml:space="preserve">Method 1 is basically a curve fitting to different rock types, that’s why they require gamma ray cutoff to tell what kind of rock the equation fits to: </w:t>
      </w:r>
      <w:hyperlink r:id="rId23" w:history="1">
        <w:r w:rsidRPr="00EE2355">
          <w:rPr>
            <w:rStyle w:val="Hyperlink"/>
          </w:rPr>
          <w:t>http://www.rocsoltech.com/wp-content/uploads/2018/09/Evaluating-Multiple-Methods-to-Determine-Porosity-from-Drilling-Data-AC-SPE-185115-MS-1.pdf</w:t>
        </w:r>
      </w:hyperlink>
    </w:p>
    <w:p w14:paraId="4CD4752B" w14:textId="32009E1C" w:rsidR="00C54099" w:rsidRDefault="00C54099" w:rsidP="00C54099">
      <w:pPr>
        <w:pStyle w:val="ListParagraph"/>
        <w:numPr>
          <w:ilvl w:val="0"/>
          <w:numId w:val="8"/>
        </w:numPr>
      </w:pPr>
      <w:r>
        <w:t xml:space="preserve">Method 2 reference (same idea as of method 1): </w:t>
      </w:r>
      <w:hyperlink r:id="rId24" w:history="1">
        <w:r w:rsidRPr="00EE2355">
          <w:rPr>
            <w:rStyle w:val="Hyperlink"/>
          </w:rPr>
          <w:t>http://www.rocsoltech.com/wp-content/uploads/2018/09/An-Empirical-Model-to-Estimate-a-Critical-Stimulation-Design-Parameter-Using-Drilling-Data-SPE-185741-MS.pdf</w:t>
        </w:r>
      </w:hyperlink>
    </w:p>
    <w:p w14:paraId="6483A606" w14:textId="3925B1B9" w:rsidR="00C54099" w:rsidRDefault="00C54099" w:rsidP="00C54099">
      <w:pPr>
        <w:pStyle w:val="ListParagraph"/>
        <w:numPr>
          <w:ilvl w:val="0"/>
          <w:numId w:val="8"/>
        </w:numPr>
      </w:pPr>
      <w:r>
        <w:t xml:space="preserve">Method 3 curve fit across different range of gamma ray, so it doesn’t require gamma ray </w:t>
      </w:r>
      <w:proofErr w:type="gramStart"/>
      <w:r>
        <w:t>cutoff  (</w:t>
      </w:r>
      <w:proofErr w:type="gramEnd"/>
      <w:r>
        <w:t>the reference is the same as method 2)</w:t>
      </w:r>
    </w:p>
    <w:p w14:paraId="23AD95A8" w14:textId="76CB6A0C" w:rsidR="00C54099" w:rsidRDefault="00C54099" w:rsidP="00C54099">
      <w:pPr>
        <w:ind w:left="720"/>
      </w:pPr>
    </w:p>
    <w:p w14:paraId="74B04964" w14:textId="6E53D048" w:rsidR="00C54099" w:rsidRDefault="00C54099" w:rsidP="00C54099">
      <w:pPr>
        <w:ind w:left="720"/>
      </w:pPr>
      <w:r>
        <w:t xml:space="preserve">Click Shift-Enter to execute this shell. Note again that every time you make a change, you must Shift-Enter for it to takes effect. </w:t>
      </w:r>
    </w:p>
    <w:p w14:paraId="206A4BAD" w14:textId="717078BC" w:rsidR="00C54099" w:rsidRDefault="00C54099" w:rsidP="00C54099">
      <w:pPr>
        <w:rPr>
          <w:b/>
          <w:bCs/>
        </w:rPr>
      </w:pPr>
    </w:p>
    <w:p w14:paraId="02D4B7D7" w14:textId="47656340" w:rsidR="00C54099" w:rsidRPr="00C54099" w:rsidRDefault="00C54099" w:rsidP="00C54099">
      <w:pPr>
        <w:pStyle w:val="ListParagraph"/>
        <w:numPr>
          <w:ilvl w:val="0"/>
          <w:numId w:val="7"/>
        </w:numPr>
        <w:rPr>
          <w:b/>
          <w:bCs/>
        </w:rPr>
      </w:pPr>
      <w:r>
        <w:t>Plot the result after you modify the method above.</w:t>
      </w:r>
    </w:p>
    <w:p w14:paraId="179D7368" w14:textId="17CE91AE" w:rsidR="00C54099" w:rsidRDefault="00C54099" w:rsidP="00C54099">
      <w:pPr>
        <w:pStyle w:val="ListParagraph"/>
        <w:rPr>
          <w:b/>
          <w:bCs/>
        </w:rPr>
      </w:pPr>
      <w:r w:rsidRPr="00C54099">
        <w:rPr>
          <w:b/>
          <w:bCs/>
        </w:rPr>
        <w:drawing>
          <wp:inline distT="0" distB="0" distL="0" distR="0" wp14:anchorId="2D20C204" wp14:editId="0EDB8D76">
            <wp:extent cx="5943600" cy="3591560"/>
            <wp:effectExtent l="0" t="0" r="0" b="254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8152" w14:textId="0D8143E2" w:rsidR="00C54099" w:rsidRDefault="00C54099" w:rsidP="00C54099">
      <w:pPr>
        <w:pStyle w:val="ListParagraph"/>
      </w:pPr>
    </w:p>
    <w:p w14:paraId="3315DB04" w14:textId="434BC3DF" w:rsidR="00C54099" w:rsidRDefault="00C54099" w:rsidP="00C54099">
      <w:pPr>
        <w:pStyle w:val="ListParagraph"/>
      </w:pPr>
      <w:r>
        <w:t xml:space="preserve">You can change how big the whole graph should the </w:t>
      </w:r>
      <w:r w:rsidR="00C47C9D">
        <w:t xml:space="preserve">parameter </w:t>
      </w:r>
      <w:proofErr w:type="spellStart"/>
      <w:r w:rsidR="00C47C9D">
        <w:t>figsize</w:t>
      </w:r>
      <w:proofErr w:type="spellEnd"/>
      <w:r>
        <w:t xml:space="preserve"> </w:t>
      </w:r>
      <w:r w:rsidR="00C47C9D">
        <w:t>of</w:t>
      </w:r>
    </w:p>
    <w:p w14:paraId="336505F0" w14:textId="4E4D2376" w:rsidR="00C54099" w:rsidRDefault="00C54099" w:rsidP="00C54099">
      <w:pPr>
        <w:pStyle w:val="ListParagraph"/>
      </w:pPr>
      <w:r>
        <w:t xml:space="preserve">fig = </w:t>
      </w:r>
      <w:proofErr w:type="spellStart"/>
      <w:proofErr w:type="gramStart"/>
      <w:r>
        <w:t>plt.figure</w:t>
      </w:r>
      <w:proofErr w:type="spellEnd"/>
      <w:proofErr w:type="gramEnd"/>
      <w:r>
        <w:t>(</w:t>
      </w:r>
      <w:proofErr w:type="spellStart"/>
      <w:r>
        <w:t>figsize</w:t>
      </w:r>
      <w:proofErr w:type="spellEnd"/>
      <w:r>
        <w:t>=(17,13))</w:t>
      </w:r>
      <w:r w:rsidR="00C47C9D">
        <w:t>. Just hit Shift-Enter to see the result.</w:t>
      </w:r>
    </w:p>
    <w:p w14:paraId="00563AD7" w14:textId="1878F1B3" w:rsidR="00C47C9D" w:rsidRDefault="00C47C9D" w:rsidP="00C54099">
      <w:pPr>
        <w:pStyle w:val="ListParagraph"/>
      </w:pPr>
    </w:p>
    <w:p w14:paraId="72DD2BB4" w14:textId="36322771" w:rsidR="00C47C9D" w:rsidRDefault="00C47C9D" w:rsidP="00C54099">
      <w:pPr>
        <w:pStyle w:val="ListParagraph"/>
      </w:pPr>
      <w:r w:rsidRPr="00C47C9D">
        <w:lastRenderedPageBreak/>
        <w:drawing>
          <wp:inline distT="0" distB="0" distL="0" distR="0" wp14:anchorId="3D1FEF78" wp14:editId="29F98525">
            <wp:extent cx="5943600" cy="37179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01A2A" w14:textId="77777777" w:rsidR="00C47C9D" w:rsidRDefault="00C47C9D" w:rsidP="00C54099">
      <w:pPr>
        <w:pStyle w:val="ListParagraph"/>
      </w:pPr>
    </w:p>
    <w:p w14:paraId="2FFC6A3B" w14:textId="6475A38C" w:rsidR="00C54099" w:rsidRDefault="00C47C9D" w:rsidP="00C54099">
      <w:pPr>
        <w:pStyle w:val="ListParagraph"/>
      </w:pPr>
      <w:r>
        <w:t xml:space="preserve">You can change the size of the figure. For instance, if you want to make it wider, try </w:t>
      </w:r>
      <w:proofErr w:type="spellStart"/>
      <w:r>
        <w:t>figsize</w:t>
      </w:r>
      <w:proofErr w:type="spellEnd"/>
      <w:proofErr w:type="gramStart"/>
      <w:r>
        <w:t>=(</w:t>
      </w:r>
      <w:proofErr w:type="gramEnd"/>
      <w:r>
        <w:t xml:space="preserve">20, 13); if you want to make it longer, try </w:t>
      </w:r>
      <w:proofErr w:type="spellStart"/>
      <w:r>
        <w:t>figsize</w:t>
      </w:r>
      <w:proofErr w:type="spellEnd"/>
      <w:r>
        <w:t>=(17, 15).</w:t>
      </w:r>
    </w:p>
    <w:p w14:paraId="6BA71E46" w14:textId="05414CC8" w:rsidR="00C47C9D" w:rsidRDefault="00C47C9D" w:rsidP="00C54099">
      <w:pPr>
        <w:pStyle w:val="ListParagraph"/>
      </w:pPr>
    </w:p>
    <w:p w14:paraId="352B571E" w14:textId="0090AEAB" w:rsidR="00C47C9D" w:rsidRDefault="00C47C9D" w:rsidP="00C54099">
      <w:pPr>
        <w:pStyle w:val="ListParagraph"/>
      </w:pPr>
      <w:r>
        <w:t xml:space="preserve">For each of the plot, say gr (Gamma ray), you can modify the color. For </w:t>
      </w:r>
      <w:proofErr w:type="gramStart"/>
      <w:r>
        <w:t>now</w:t>
      </w:r>
      <w:proofErr w:type="gramEnd"/>
      <w:r>
        <w:t xml:space="preserve"> all colors are black. If you want separate plot to have different color, the list of colors is:</w:t>
      </w:r>
    </w:p>
    <w:p w14:paraId="5E62C0D7" w14:textId="59504804" w:rsidR="00C47C9D" w:rsidRDefault="00C47C9D" w:rsidP="00C54099">
      <w:pPr>
        <w:pStyle w:val="ListParagraph"/>
      </w:pPr>
      <w:r w:rsidRPr="00C47C9D">
        <w:drawing>
          <wp:inline distT="0" distB="0" distL="0" distR="0" wp14:anchorId="08F78652" wp14:editId="4832A0D1">
            <wp:extent cx="2670300" cy="2476800"/>
            <wp:effectExtent l="0" t="0" r="0" b="0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76657" cy="2482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7B657" w14:textId="591E7F02" w:rsidR="00C47C9D" w:rsidRDefault="00C47C9D" w:rsidP="00C47C9D">
      <w:pPr>
        <w:pStyle w:val="ListParagraph"/>
        <w:numPr>
          <w:ilvl w:val="0"/>
          <w:numId w:val="7"/>
        </w:numPr>
      </w:pPr>
      <w:r>
        <w:t xml:space="preserve">Save the figure </w:t>
      </w:r>
    </w:p>
    <w:p w14:paraId="01FB4633" w14:textId="72876618" w:rsidR="00C47C9D" w:rsidRDefault="00C47C9D" w:rsidP="00C47C9D">
      <w:pPr>
        <w:pStyle w:val="ListParagraph"/>
      </w:pPr>
      <w:r w:rsidRPr="00C47C9D">
        <w:drawing>
          <wp:inline distT="0" distB="0" distL="0" distR="0" wp14:anchorId="44B9D680" wp14:editId="64E2F96B">
            <wp:extent cx="5943600" cy="3060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499F5" w14:textId="520FC9FF" w:rsidR="00C47C9D" w:rsidRDefault="00C47C9D" w:rsidP="00C47C9D">
      <w:pPr>
        <w:pStyle w:val="ListParagraph"/>
      </w:pPr>
      <w:r>
        <w:t>Here you will specify where to input the image. The current approach puts the image name output.pdf to the folder output.</w:t>
      </w:r>
    </w:p>
    <w:p w14:paraId="42C52EF1" w14:textId="3C52A0D8" w:rsidR="00C47C9D" w:rsidRDefault="00C47C9D" w:rsidP="00C47C9D">
      <w:pPr>
        <w:pStyle w:val="ListParagraph"/>
      </w:pPr>
      <w:r>
        <w:lastRenderedPageBreak/>
        <w:t xml:space="preserve">If you want a different format, say </w:t>
      </w:r>
      <w:proofErr w:type="spellStart"/>
      <w:r>
        <w:t>png</w:t>
      </w:r>
      <w:proofErr w:type="spellEnd"/>
      <w:r>
        <w:t xml:space="preserve"> or jpeg, you can try:</w:t>
      </w:r>
    </w:p>
    <w:p w14:paraId="4007E8A0" w14:textId="65AB4623" w:rsidR="00C47C9D" w:rsidRDefault="00C47C9D" w:rsidP="00C47C9D">
      <w:pPr>
        <w:pStyle w:val="ListParagraph"/>
      </w:pPr>
      <w:proofErr w:type="spellStart"/>
      <w:proofErr w:type="gramStart"/>
      <w:r>
        <w:t>fig.savefig</w:t>
      </w:r>
      <w:proofErr w:type="spellEnd"/>
      <w:proofErr w:type="gramEnd"/>
      <w:r>
        <w:t>(‘output/output.png’)</w:t>
      </w:r>
    </w:p>
    <w:p w14:paraId="76AEA413" w14:textId="24D9544E" w:rsidR="00C47C9D" w:rsidRDefault="00C47C9D" w:rsidP="00C47C9D">
      <w:pPr>
        <w:pStyle w:val="ListParagraph"/>
      </w:pPr>
    </w:p>
    <w:p w14:paraId="4084014A" w14:textId="46A59EF2" w:rsidR="00C47C9D" w:rsidRDefault="00C47C9D" w:rsidP="00C47C9D">
      <w:pPr>
        <w:pStyle w:val="ListParagraph"/>
        <w:numPr>
          <w:ilvl w:val="0"/>
          <w:numId w:val="7"/>
        </w:numPr>
      </w:pPr>
      <w:r>
        <w:t>Save the calculations to an excel file</w:t>
      </w:r>
    </w:p>
    <w:p w14:paraId="5ACF7AD6" w14:textId="63B1ACF4" w:rsidR="00C47C9D" w:rsidRDefault="00C47C9D" w:rsidP="00C47C9D">
      <w:pPr>
        <w:pStyle w:val="ListParagraph"/>
      </w:pPr>
      <w:r w:rsidRPr="00C47C9D">
        <w:drawing>
          <wp:inline distT="0" distB="0" distL="0" distR="0" wp14:anchorId="038B3558" wp14:editId="18CF4C60">
            <wp:extent cx="5943600" cy="1247775"/>
            <wp:effectExtent l="0" t="0" r="0" b="0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501AE" w14:textId="674ED484" w:rsidR="00C47C9D" w:rsidRDefault="00C47C9D" w:rsidP="00C47C9D">
      <w:pPr>
        <w:pStyle w:val="ListParagraph"/>
      </w:pPr>
      <w:r>
        <w:t>Here, it outputs the file in output folder, under the name output.xlsx. If you want to save the excel file under a different name, say output2, it should look like this:</w:t>
      </w:r>
    </w:p>
    <w:p w14:paraId="563BB095" w14:textId="7F506D35" w:rsidR="00C47C9D" w:rsidRDefault="00C47C9D" w:rsidP="00C47C9D">
      <w:pPr>
        <w:pStyle w:val="ListParagraph"/>
      </w:pPr>
      <w:proofErr w:type="spellStart"/>
      <w:r>
        <w:t>new_df.to_excel</w:t>
      </w:r>
      <w:proofErr w:type="spellEnd"/>
      <w:r>
        <w:t>(‘output/output2.xlsx’)</w:t>
      </w:r>
    </w:p>
    <w:p w14:paraId="4B7A7B2C" w14:textId="34D416A2" w:rsidR="00C47C9D" w:rsidRDefault="00C47C9D" w:rsidP="00C47C9D">
      <w:pPr>
        <w:pStyle w:val="ListParagraph"/>
      </w:pPr>
    </w:p>
    <w:p w14:paraId="477521EA" w14:textId="4CE8760E" w:rsidR="00C47C9D" w:rsidRDefault="00C47C9D" w:rsidP="00C47C9D">
      <w:pPr>
        <w:pStyle w:val="ListParagraph"/>
      </w:pPr>
      <w:r>
        <w:t xml:space="preserve">Now open the output folder, it should have two files. </w:t>
      </w:r>
    </w:p>
    <w:p w14:paraId="0C4352EB" w14:textId="037C9B8C" w:rsidR="00C47C9D" w:rsidRPr="00C54099" w:rsidRDefault="00C47C9D" w:rsidP="00C47C9D">
      <w:pPr>
        <w:pStyle w:val="ListParagraph"/>
      </w:pPr>
      <w:r w:rsidRPr="00C47C9D">
        <w:drawing>
          <wp:inline distT="0" distB="0" distL="0" distR="0" wp14:anchorId="5E67EBE0" wp14:editId="4506356A">
            <wp:extent cx="5943600" cy="2629535"/>
            <wp:effectExtent l="0" t="0" r="0" b="0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7C9D" w:rsidRPr="00C54099" w:rsidSect="00363C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6B6C4D"/>
    <w:multiLevelType w:val="hybridMultilevel"/>
    <w:tmpl w:val="5F6ACF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A248B4"/>
    <w:multiLevelType w:val="hybridMultilevel"/>
    <w:tmpl w:val="7292DA68"/>
    <w:lvl w:ilvl="0" w:tplc="408C98E0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31A24A14"/>
    <w:multiLevelType w:val="hybridMultilevel"/>
    <w:tmpl w:val="3B6899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5C35DB1"/>
    <w:multiLevelType w:val="hybridMultilevel"/>
    <w:tmpl w:val="7EE22BB2"/>
    <w:lvl w:ilvl="0" w:tplc="16F4E5C0">
      <w:start w:val="5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632A1C5A"/>
    <w:multiLevelType w:val="hybridMultilevel"/>
    <w:tmpl w:val="8B92D47A"/>
    <w:lvl w:ilvl="0" w:tplc="2AC8B56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E771CB4"/>
    <w:multiLevelType w:val="hybridMultilevel"/>
    <w:tmpl w:val="C91249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FD22817"/>
    <w:multiLevelType w:val="hybridMultilevel"/>
    <w:tmpl w:val="B27029DE"/>
    <w:lvl w:ilvl="0" w:tplc="3078F49C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724635D0"/>
    <w:multiLevelType w:val="hybridMultilevel"/>
    <w:tmpl w:val="711467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"/>
  </w:num>
  <w:num w:numId="3">
    <w:abstractNumId w:val="6"/>
  </w:num>
  <w:num w:numId="4">
    <w:abstractNumId w:val="4"/>
  </w:num>
  <w:num w:numId="5">
    <w:abstractNumId w:val="5"/>
  </w:num>
  <w:num w:numId="6">
    <w:abstractNumId w:val="0"/>
  </w:num>
  <w:num w:numId="7">
    <w:abstractNumId w:val="2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04F7"/>
    <w:rsid w:val="00184977"/>
    <w:rsid w:val="00363CCC"/>
    <w:rsid w:val="003978C3"/>
    <w:rsid w:val="005604F7"/>
    <w:rsid w:val="00626DAE"/>
    <w:rsid w:val="007554EF"/>
    <w:rsid w:val="007C1463"/>
    <w:rsid w:val="008A1334"/>
    <w:rsid w:val="00A80A17"/>
    <w:rsid w:val="00C47C9D"/>
    <w:rsid w:val="00C540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29C428"/>
  <w15:chartTrackingRefBased/>
  <w15:docId w15:val="{F8C3956A-E088-174E-86A6-66DD620D2B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604F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604F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604F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7453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32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://www.rocsoltech.com/wp-content/uploads/2018/09/An-Empirical-Model-to-Estimate-a-Critical-Stimulation-Design-Parameter-Using-Drilling-Data-SPE-185741-MS.pdf" TargetMode="External"/><Relationship Id="rId32" Type="http://schemas.openxmlformats.org/officeDocument/2006/relationships/theme" Target="theme/theme1.xml"/><Relationship Id="rId5" Type="http://schemas.openxmlformats.org/officeDocument/2006/relationships/hyperlink" Target="https://www.anaconda.com/distribution/" TargetMode="External"/><Relationship Id="rId15" Type="http://schemas.openxmlformats.org/officeDocument/2006/relationships/image" Target="media/image10.png"/><Relationship Id="rId23" Type="http://schemas.openxmlformats.org/officeDocument/2006/relationships/hyperlink" Target="http://www.rocsoltech.com/wp-content/uploads/2018/09/Evaluating-Multiple-Methods-to-Determine-Porosity-from-Drilling-Data-AC-SPE-185115-MS-1.pdf" TargetMode="External"/><Relationship Id="rId28" Type="http://schemas.openxmlformats.org/officeDocument/2006/relationships/image" Target="media/image2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12</Pages>
  <Words>979</Words>
  <Characters>5582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Huy Tran</dc:creator>
  <cp:keywords/>
  <dc:description/>
  <cp:lastModifiedBy>Huy Tran</cp:lastModifiedBy>
  <cp:revision>2</cp:revision>
  <dcterms:created xsi:type="dcterms:W3CDTF">2020-03-29T16:19:00Z</dcterms:created>
  <dcterms:modified xsi:type="dcterms:W3CDTF">2020-03-29T17:46:00Z</dcterms:modified>
</cp:coreProperties>
</file>